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C5" w:rsidRDefault="00437DC5" w:rsidP="001762C2">
      <w:pPr>
        <w:jc w:val="center"/>
        <w:rPr>
          <w:b/>
          <w:sz w:val="24"/>
          <w:szCs w:val="24"/>
        </w:rPr>
      </w:pPr>
    </w:p>
    <w:p w:rsidR="00E40F7A" w:rsidRPr="00E40F7A" w:rsidRDefault="00C159F3" w:rsidP="00E40F7A">
      <w:pPr>
        <w:jc w:val="center"/>
        <w:rPr>
          <w:rFonts w:ascii="Cambria" w:hAnsi="Cambria"/>
          <w:b/>
          <w:i/>
          <w:sz w:val="24"/>
          <w:szCs w:val="24"/>
        </w:rPr>
      </w:pPr>
      <w:r w:rsidRPr="00FE2200">
        <w:rPr>
          <w:rFonts w:ascii="Cambria" w:hAnsi="Cambria"/>
          <w:b/>
          <w:sz w:val="24"/>
          <w:szCs w:val="24"/>
        </w:rPr>
        <w:t>OŚWIADCZENIE O BRAKU</w:t>
      </w:r>
      <w:r w:rsidR="00E12D36" w:rsidRPr="00FE2200">
        <w:rPr>
          <w:rFonts w:ascii="Cambria" w:hAnsi="Cambria"/>
          <w:b/>
          <w:sz w:val="24"/>
          <w:szCs w:val="24"/>
        </w:rPr>
        <w:t xml:space="preserve"> PODSTAW DO </w:t>
      </w:r>
      <w:r w:rsidRPr="00FE2200">
        <w:rPr>
          <w:rFonts w:ascii="Cambria" w:hAnsi="Cambria"/>
          <w:b/>
          <w:sz w:val="24"/>
          <w:szCs w:val="24"/>
        </w:rPr>
        <w:t xml:space="preserve"> OBJĘCIA</w:t>
      </w:r>
      <w:r w:rsidR="00E12D36" w:rsidRPr="00FE2200">
        <w:rPr>
          <w:rFonts w:ascii="Cambria" w:hAnsi="Cambria"/>
          <w:b/>
          <w:sz w:val="24"/>
          <w:szCs w:val="24"/>
        </w:rPr>
        <w:t xml:space="preserve"> </w:t>
      </w:r>
      <w:r w:rsidR="00FE2200" w:rsidRPr="00E40F7A">
        <w:rPr>
          <w:rFonts w:ascii="Cambria" w:hAnsi="Cambria"/>
          <w:b/>
          <w:i/>
          <w:sz w:val="24"/>
          <w:szCs w:val="24"/>
        </w:rPr>
        <w:t>ZGŁASZAJĄCEGO / WNIOSKODAWCY/ UPRAWNIONEGO BĘDĄCEGO OSOBĄ FIZYCZNĄ</w:t>
      </w:r>
    </w:p>
    <w:p w:rsidR="00C159F3" w:rsidRPr="00FE2200" w:rsidRDefault="00E40F7A" w:rsidP="001762C2">
      <w:pPr>
        <w:jc w:val="center"/>
        <w:rPr>
          <w:rFonts w:ascii="Cambria" w:hAnsi="Cambria"/>
          <w:b/>
          <w:sz w:val="24"/>
          <w:szCs w:val="24"/>
        </w:rPr>
      </w:pPr>
      <w:r w:rsidRPr="00FE2200">
        <w:rPr>
          <w:rFonts w:ascii="Cambria" w:hAnsi="Cambria"/>
          <w:b/>
          <w:sz w:val="24"/>
          <w:szCs w:val="24"/>
        </w:rPr>
        <w:t>SANKCJAMI</w:t>
      </w:r>
      <w:r w:rsidRPr="00FE2200">
        <w:rPr>
          <w:rFonts w:ascii="Cambria" w:hAnsi="Cambria"/>
          <w:b/>
          <w:sz w:val="24"/>
          <w:szCs w:val="24"/>
        </w:rPr>
        <w:t xml:space="preserve"> </w:t>
      </w:r>
      <w:r w:rsidR="00E12D36" w:rsidRPr="00FE2200">
        <w:rPr>
          <w:rFonts w:ascii="Cambria" w:hAnsi="Cambria"/>
          <w:b/>
          <w:sz w:val="24"/>
          <w:szCs w:val="24"/>
        </w:rPr>
        <w:t>WYNIKAJĄCYMI Z ROZPORZĄDZENIA RADY (EU) 2024/17</w:t>
      </w:r>
      <w:r>
        <w:rPr>
          <w:rFonts w:ascii="Cambria" w:hAnsi="Cambria"/>
          <w:b/>
          <w:sz w:val="24"/>
          <w:szCs w:val="24"/>
        </w:rPr>
        <w:t>4</w:t>
      </w:r>
      <w:r w:rsidR="00E12D36" w:rsidRPr="00FE2200">
        <w:rPr>
          <w:rFonts w:ascii="Cambria" w:hAnsi="Cambria"/>
          <w:b/>
          <w:sz w:val="24"/>
          <w:szCs w:val="24"/>
        </w:rPr>
        <w:t>5 ZMIENIAJĄCEGO ROZPORZĄDZENIE RADY 833/2014  Z DNIA 31 LIPCA 2014 R. DOTYCZĄCE ŚRODKÓW OGRANICZAJĄCYCH W ZWIĄZKU Z DZIAŁANIAMI ROSJI DESTABILIZUJĄCYMI SYTUACJĘ NA UKRAINIE</w:t>
      </w:r>
    </w:p>
    <w:p w:rsidR="001762C2" w:rsidRPr="00FE2200" w:rsidRDefault="001762C2" w:rsidP="001762C2">
      <w:pPr>
        <w:jc w:val="center"/>
        <w:rPr>
          <w:rFonts w:ascii="Cambria" w:hAnsi="Cambria"/>
          <w:sz w:val="24"/>
          <w:szCs w:val="24"/>
        </w:rPr>
      </w:pPr>
    </w:p>
    <w:p w:rsidR="00E12D36" w:rsidRPr="00FE2200" w:rsidRDefault="00E12D36" w:rsidP="00C159F3">
      <w:pPr>
        <w:rPr>
          <w:rFonts w:ascii="Cambria" w:hAnsi="Cambria"/>
          <w:sz w:val="24"/>
          <w:szCs w:val="24"/>
        </w:rPr>
      </w:pPr>
    </w:p>
    <w:p w:rsidR="00437DC5" w:rsidRPr="00FE2200" w:rsidRDefault="00437DC5" w:rsidP="00C159F3">
      <w:pPr>
        <w:rPr>
          <w:rFonts w:ascii="Cambria" w:hAnsi="Cambria"/>
          <w:sz w:val="24"/>
          <w:szCs w:val="24"/>
        </w:rPr>
      </w:pPr>
    </w:p>
    <w:p w:rsidR="00437DC5" w:rsidRPr="00FE2200" w:rsidRDefault="00437DC5" w:rsidP="00C159F3">
      <w:pPr>
        <w:rPr>
          <w:rFonts w:ascii="Cambria" w:hAnsi="Cambria"/>
          <w:sz w:val="24"/>
          <w:szCs w:val="24"/>
        </w:rPr>
      </w:pPr>
    </w:p>
    <w:p w:rsidR="00437DC5" w:rsidRPr="00FE2200" w:rsidRDefault="00437DC5" w:rsidP="00C159F3">
      <w:pPr>
        <w:rPr>
          <w:rFonts w:ascii="Cambria" w:hAnsi="Cambria"/>
          <w:sz w:val="24"/>
          <w:szCs w:val="24"/>
        </w:rPr>
      </w:pPr>
    </w:p>
    <w:p w:rsidR="00E12D36" w:rsidRPr="00FE2200" w:rsidRDefault="00E12D36" w:rsidP="00C159F3">
      <w:pPr>
        <w:rPr>
          <w:rFonts w:ascii="Cambria" w:hAnsi="Cambria"/>
          <w:sz w:val="24"/>
          <w:szCs w:val="24"/>
        </w:rPr>
      </w:pPr>
    </w:p>
    <w:p w:rsidR="00E12D36" w:rsidRPr="00FE2200" w:rsidRDefault="00E12D36" w:rsidP="00C159F3">
      <w:pPr>
        <w:rPr>
          <w:rFonts w:ascii="Cambria" w:hAnsi="Cambria"/>
          <w:sz w:val="24"/>
          <w:szCs w:val="24"/>
        </w:rPr>
      </w:pPr>
      <w:r w:rsidRPr="00FE2200">
        <w:rPr>
          <w:rFonts w:ascii="Cambria" w:hAnsi="Cambria"/>
          <w:sz w:val="24"/>
          <w:szCs w:val="24"/>
        </w:rPr>
        <w:t>Oświadczam, że</w:t>
      </w:r>
    </w:p>
    <w:p w:rsidR="00E12D36" w:rsidRPr="00FE2200" w:rsidRDefault="00E12D36" w:rsidP="00C159F3">
      <w:pPr>
        <w:rPr>
          <w:rFonts w:ascii="Cambria" w:hAnsi="Cambria"/>
          <w:sz w:val="24"/>
          <w:szCs w:val="24"/>
        </w:rPr>
      </w:pPr>
    </w:p>
    <w:p w:rsidR="00FE2200" w:rsidRDefault="00FE2200" w:rsidP="00FE2200">
      <w:pPr>
        <w:jc w:val="both"/>
        <w:rPr>
          <w:rFonts w:ascii="Cambria" w:hAnsi="Cambria"/>
          <w:i/>
          <w:sz w:val="20"/>
          <w:szCs w:val="20"/>
        </w:rPr>
      </w:pPr>
      <w:r w:rsidRPr="00FE2200">
        <w:rPr>
          <w:rFonts w:ascii="Cambria" w:hAnsi="Cambria"/>
          <w:sz w:val="24"/>
          <w:szCs w:val="24"/>
        </w:rPr>
        <w:t>w</w:t>
      </w:r>
      <w:r w:rsidRPr="00FE2200">
        <w:rPr>
          <w:rFonts w:ascii="Cambria" w:hAnsi="Cambria"/>
          <w:sz w:val="24"/>
          <w:szCs w:val="24"/>
        </w:rPr>
        <w:t>obec</w:t>
      </w:r>
      <w:r w:rsidRPr="00FE2200">
        <w:rPr>
          <w:rFonts w:ascii="Cambria" w:hAnsi="Cambria"/>
          <w:sz w:val="24"/>
          <w:szCs w:val="24"/>
        </w:rPr>
        <w:t xml:space="preserve"> 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…………………………………………………………………………………………….</w:t>
      </w:r>
      <w:r w:rsidRPr="00FE2200">
        <w:rPr>
          <w:rFonts w:ascii="Cambria" w:hAnsi="Cambria"/>
          <w:sz w:val="24"/>
          <w:szCs w:val="24"/>
        </w:rPr>
        <w:t xml:space="preserve"> </w:t>
      </w:r>
    </w:p>
    <w:p w:rsidR="00FE2200" w:rsidRDefault="00FE2200" w:rsidP="00FE2200">
      <w:pPr>
        <w:ind w:firstLine="708"/>
        <w:jc w:val="both"/>
        <w:rPr>
          <w:rFonts w:ascii="Cambria" w:hAnsi="Cambria"/>
          <w:i/>
          <w:sz w:val="20"/>
          <w:szCs w:val="20"/>
        </w:rPr>
      </w:pPr>
      <w:r w:rsidRPr="00522F54">
        <w:rPr>
          <w:rFonts w:ascii="Cambria" w:hAnsi="Cambria"/>
          <w:i/>
          <w:sz w:val="20"/>
          <w:szCs w:val="20"/>
        </w:rPr>
        <w:t>(dane zgłaszającego / wnioskodawcy / uprawnionego/)</w:t>
      </w:r>
    </w:p>
    <w:p w:rsidR="00FE2200" w:rsidRPr="00FE2200" w:rsidRDefault="00FE2200" w:rsidP="00FE2200">
      <w:pPr>
        <w:jc w:val="both"/>
        <w:rPr>
          <w:rFonts w:ascii="Cambria" w:hAnsi="Cambria"/>
          <w:sz w:val="24"/>
          <w:szCs w:val="24"/>
        </w:rPr>
      </w:pPr>
      <w:r w:rsidRPr="00FE2200">
        <w:rPr>
          <w:rFonts w:ascii="Cambria" w:hAnsi="Cambria"/>
          <w:sz w:val="24"/>
          <w:szCs w:val="24"/>
        </w:rPr>
        <w:t>nie występują okoliczności wskazane w art. 5s</w:t>
      </w:r>
      <w:r w:rsidR="00410155">
        <w:rPr>
          <w:rFonts w:ascii="Cambria" w:hAnsi="Cambria"/>
          <w:sz w:val="24"/>
          <w:szCs w:val="24"/>
        </w:rPr>
        <w:t>*</w:t>
      </w:r>
      <w:r w:rsidR="00410155">
        <w:rPr>
          <w:rFonts w:ascii="Cambria" w:hAnsi="Cambria"/>
          <w:sz w:val="24"/>
          <w:szCs w:val="24"/>
          <w:vertAlign w:val="superscript"/>
        </w:rPr>
        <w:t>)</w:t>
      </w:r>
      <w:r w:rsidR="00410155" w:rsidRPr="00FE2200">
        <w:rPr>
          <w:rFonts w:ascii="Cambria" w:hAnsi="Cambria"/>
          <w:sz w:val="24"/>
          <w:szCs w:val="24"/>
        </w:rPr>
        <w:t xml:space="preserve"> </w:t>
      </w:r>
      <w:r w:rsidRPr="00FE2200">
        <w:rPr>
          <w:rFonts w:ascii="Cambria" w:hAnsi="Cambria"/>
          <w:sz w:val="24"/>
          <w:szCs w:val="24"/>
        </w:rPr>
        <w:t xml:space="preserve">rozporządzenia (UE) 833/2014  z dnia 31 lipca 2014 r. dotyczącego środków ograniczających w związku z działaniami Rosji destabilizującymi sytuację na Ukrainie (zmiana wprowadzona rozporządzeniem Rady (UE) 2024/1745 z dnia 24.06.2024 r.) . </w:t>
      </w:r>
    </w:p>
    <w:p w:rsidR="008013C2" w:rsidRPr="00FE2200" w:rsidRDefault="008013C2" w:rsidP="008013C2">
      <w:pPr>
        <w:spacing w:line="276" w:lineRule="auto"/>
        <w:rPr>
          <w:rFonts w:ascii="Cambria" w:hAnsi="Cambria"/>
          <w:sz w:val="24"/>
          <w:szCs w:val="24"/>
        </w:rPr>
      </w:pPr>
    </w:p>
    <w:p w:rsidR="00FE1764" w:rsidRPr="00FE2200" w:rsidRDefault="00FE2200" w:rsidP="008013C2">
      <w:pPr>
        <w:spacing w:line="276" w:lineRule="auto"/>
        <w:rPr>
          <w:rFonts w:ascii="Cambria" w:hAnsi="Cambria"/>
          <w:sz w:val="24"/>
          <w:szCs w:val="24"/>
        </w:rPr>
      </w:pPr>
      <w:r w:rsidRPr="00FE2200">
        <w:rPr>
          <w:rFonts w:ascii="Cambria" w:hAnsi="Cambria"/>
          <w:sz w:val="24"/>
          <w:szCs w:val="24"/>
        </w:rPr>
        <w:t>Załączniki:</w:t>
      </w:r>
    </w:p>
    <w:p w:rsidR="00FE2200" w:rsidRPr="00FE2200" w:rsidRDefault="00FE2200" w:rsidP="00FE2200">
      <w:pPr>
        <w:numPr>
          <w:ilvl w:val="0"/>
          <w:numId w:val="2"/>
        </w:numPr>
        <w:spacing w:after="160" w:line="259" w:lineRule="auto"/>
        <w:ind w:left="360"/>
        <w:contextualSpacing/>
        <w:jc w:val="both"/>
        <w:rPr>
          <w:rFonts w:ascii="Cambria" w:hAnsi="Cambria" w:cstheme="minorBidi"/>
          <w:sz w:val="24"/>
          <w:szCs w:val="24"/>
        </w:rPr>
      </w:pPr>
      <w:r w:rsidRPr="00FE2200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dokument potwierdzający posiadanie </w:t>
      </w:r>
      <w:r w:rsidRPr="00FE2200">
        <w:rPr>
          <w:rFonts w:ascii="Cambria" w:hAnsi="Cambria" w:cstheme="minorBidi"/>
          <w:sz w:val="24"/>
          <w:szCs w:val="24"/>
        </w:rPr>
        <w:t>obywatelstwa państwa członkowskiego UE, państwa będącego członkiem EOG lub Szwajcarii, albo</w:t>
      </w:r>
    </w:p>
    <w:p w:rsidR="00FE2200" w:rsidRPr="00FE2200" w:rsidRDefault="00FE2200" w:rsidP="00FE2200">
      <w:pPr>
        <w:numPr>
          <w:ilvl w:val="0"/>
          <w:numId w:val="2"/>
        </w:numPr>
        <w:spacing w:after="160" w:line="259" w:lineRule="auto"/>
        <w:ind w:left="360"/>
        <w:contextualSpacing/>
        <w:jc w:val="both"/>
        <w:rPr>
          <w:rFonts w:ascii="Cambria" w:hAnsi="Cambria" w:cstheme="minorBidi"/>
          <w:sz w:val="24"/>
          <w:szCs w:val="24"/>
        </w:rPr>
      </w:pPr>
      <w:r w:rsidRPr="00FE2200">
        <w:rPr>
          <w:rFonts w:ascii="Cambria" w:hAnsi="Cambria" w:cstheme="minorBidi"/>
          <w:sz w:val="24"/>
          <w:szCs w:val="24"/>
        </w:rPr>
        <w:t>dokument potwierdzający</w:t>
      </w:r>
      <w:bookmarkStart w:id="0" w:name="_GoBack"/>
      <w:bookmarkEnd w:id="0"/>
      <w:r w:rsidRPr="00FE2200">
        <w:rPr>
          <w:rFonts w:ascii="Cambria" w:hAnsi="Cambria" w:cstheme="minorBidi"/>
          <w:sz w:val="24"/>
          <w:szCs w:val="24"/>
        </w:rPr>
        <w:t xml:space="preserve"> posiadanie zezwolenie na pobyt stały / czasowy w państwie członkowskim UE, państwie będącym członkiem EOG lub w Szwajcarii.</w:t>
      </w:r>
    </w:p>
    <w:p w:rsidR="00FE2200" w:rsidRDefault="00FE2200" w:rsidP="008013C2">
      <w:pPr>
        <w:spacing w:line="276" w:lineRule="auto"/>
        <w:rPr>
          <w:sz w:val="24"/>
          <w:szCs w:val="24"/>
        </w:rPr>
      </w:pPr>
    </w:p>
    <w:p w:rsidR="00FE2200" w:rsidRPr="00E12D36" w:rsidRDefault="00FE2200" w:rsidP="008013C2">
      <w:pPr>
        <w:spacing w:line="276" w:lineRule="auto"/>
        <w:rPr>
          <w:sz w:val="24"/>
          <w:szCs w:val="24"/>
        </w:rPr>
      </w:pPr>
    </w:p>
    <w:p w:rsidR="00FE1764" w:rsidRPr="00E12D36" w:rsidRDefault="00437DC5" w:rsidP="00437DC5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FE1764" w:rsidRPr="00437DC5" w:rsidRDefault="00496E92" w:rsidP="00437DC5">
      <w:pPr>
        <w:spacing w:line="276" w:lineRule="auto"/>
        <w:jc w:val="right"/>
        <w:rPr>
          <w:i/>
          <w:sz w:val="18"/>
          <w:szCs w:val="18"/>
        </w:rPr>
      </w:pPr>
      <w:r w:rsidRPr="00437DC5">
        <w:rPr>
          <w:i/>
          <w:sz w:val="18"/>
          <w:szCs w:val="18"/>
        </w:rPr>
        <w:t>data i podpis składającego oświadczenie</w:t>
      </w:r>
    </w:p>
    <w:p w:rsidR="008013C2" w:rsidRDefault="008013C2" w:rsidP="008013C2">
      <w:pPr>
        <w:spacing w:line="276" w:lineRule="auto"/>
      </w:pPr>
    </w:p>
    <w:sectPr w:rsidR="008013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24" w:rsidRDefault="00E02C24" w:rsidP="009F306F">
      <w:r>
        <w:separator/>
      </w:r>
    </w:p>
  </w:endnote>
  <w:endnote w:type="continuationSeparator" w:id="0">
    <w:p w:rsidR="00E02C24" w:rsidRDefault="00E02C24" w:rsidP="009F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55" w:rsidRDefault="00410155" w:rsidP="009F306F">
    <w:pPr>
      <w:pStyle w:val="Stopka"/>
      <w:pBdr>
        <w:bottom w:val="single" w:sz="6" w:space="1" w:color="auto"/>
      </w:pBdr>
    </w:pPr>
  </w:p>
  <w:p w:rsidR="00410155" w:rsidRDefault="00410155" w:rsidP="009F306F">
    <w:pPr>
      <w:pStyle w:val="Stopka"/>
    </w:pPr>
  </w:p>
  <w:p w:rsidR="009F306F" w:rsidRPr="009F306F" w:rsidRDefault="00410155" w:rsidP="00410155">
    <w:pPr>
      <w:pStyle w:val="Stopka"/>
      <w:jc w:val="both"/>
    </w:pPr>
    <w:r>
      <w:t>*</w:t>
    </w:r>
    <w:r w:rsidR="009F306F">
      <w:t>s</w:t>
    </w:r>
    <w:r w:rsidR="009F306F" w:rsidRPr="009F306F">
      <w:t>ankcji nie stosuje się do:</w:t>
    </w:r>
  </w:p>
  <w:p w:rsidR="009F306F" w:rsidRPr="009F306F" w:rsidRDefault="009F306F" w:rsidP="00410155">
    <w:pPr>
      <w:pStyle w:val="Stopka"/>
      <w:jc w:val="both"/>
    </w:pPr>
    <w:r w:rsidRPr="009F306F">
      <w:t>1. osoby fizycznej posiadającej obywatelstwo rosyjskie i jednocześnie obywatelstwo państwa członkowskiego Unii Europejskiej, państwa będącego członkiem EOG lub Szwajcarii, niezależnie od jej miejsca zamieszkania;</w:t>
    </w:r>
  </w:p>
  <w:p w:rsidR="009F306F" w:rsidRPr="009F306F" w:rsidRDefault="009F306F" w:rsidP="00410155">
    <w:pPr>
      <w:pStyle w:val="Stopka"/>
      <w:jc w:val="both"/>
    </w:pPr>
    <w:r w:rsidRPr="009F306F">
      <w:t>2. osoby fizycznej posiadającej obywatelstwo rosyjskie, jeżeli posiada zezwolenie na pobyt stały lub czasowy na terytorium państwa członkowskiego Unii Europejskiej, państwa będącego członkiem EOG lub Szwajcarii;</w:t>
    </w:r>
  </w:p>
  <w:p w:rsidR="009F306F" w:rsidRPr="009F306F" w:rsidRDefault="009F306F" w:rsidP="00410155">
    <w:pPr>
      <w:pStyle w:val="Stopka"/>
      <w:jc w:val="both"/>
    </w:pPr>
    <w:r w:rsidRPr="009F306F">
      <w:t>3. osoby fizycznej posiadającej obywatelstwo państwa członkowskiego Unii Europejskiej, państwa będącego członkiem EOG lub Szwajcarii,</w:t>
    </w:r>
    <w:r w:rsidRPr="009F306F">
      <w:rPr>
        <w:b/>
      </w:rPr>
      <w:t xml:space="preserve"> </w:t>
    </w:r>
    <w:r w:rsidRPr="009F306F">
      <w:t>która posiada zezwolenie na pobyt stały lub czasowy w Rosji.</w:t>
    </w:r>
  </w:p>
  <w:p w:rsidR="009F306F" w:rsidRDefault="009F306F">
    <w:pPr>
      <w:pStyle w:val="Stopka"/>
    </w:pPr>
  </w:p>
  <w:p w:rsidR="009F306F" w:rsidRDefault="009F3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24" w:rsidRDefault="00E02C24" w:rsidP="009F306F">
      <w:r>
        <w:separator/>
      </w:r>
    </w:p>
  </w:footnote>
  <w:footnote w:type="continuationSeparator" w:id="0">
    <w:p w:rsidR="00E02C24" w:rsidRDefault="00E02C24" w:rsidP="009F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1865"/>
    <w:multiLevelType w:val="hybridMultilevel"/>
    <w:tmpl w:val="0A466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F01F3"/>
    <w:multiLevelType w:val="hybridMultilevel"/>
    <w:tmpl w:val="68E81EF4"/>
    <w:lvl w:ilvl="0" w:tplc="08089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3"/>
    <w:rsid w:val="000F50F2"/>
    <w:rsid w:val="00127892"/>
    <w:rsid w:val="001762C2"/>
    <w:rsid w:val="00410155"/>
    <w:rsid w:val="00437DC5"/>
    <w:rsid w:val="004413D2"/>
    <w:rsid w:val="00496E92"/>
    <w:rsid w:val="008013C2"/>
    <w:rsid w:val="009F306F"/>
    <w:rsid w:val="00C159F3"/>
    <w:rsid w:val="00C421B0"/>
    <w:rsid w:val="00C61798"/>
    <w:rsid w:val="00E02C24"/>
    <w:rsid w:val="00E12D36"/>
    <w:rsid w:val="00E40F7A"/>
    <w:rsid w:val="00FE1764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CD5C"/>
  <w15:chartTrackingRefBased/>
  <w15:docId w15:val="{01B259CA-54F6-4341-BB3C-5307D16C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9F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59F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159F3"/>
    <w:pPr>
      <w:ind w:left="720"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3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06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F3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06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Wróbel-Czarnecka Magdalena</dc:creator>
  <cp:keywords/>
  <dc:description/>
  <cp:lastModifiedBy>Stuleblak Aneta</cp:lastModifiedBy>
  <cp:revision>4</cp:revision>
  <dcterms:created xsi:type="dcterms:W3CDTF">2024-09-13T08:09:00Z</dcterms:created>
  <dcterms:modified xsi:type="dcterms:W3CDTF">2024-10-14T09:53:00Z</dcterms:modified>
</cp:coreProperties>
</file>